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0FC" w:rsidRDefault="00954C9D" w:rsidP="008630FC">
      <w:pPr>
        <w:jc w:val="center"/>
        <w:rPr>
          <w:rFonts w:cs="Courier New"/>
          <w:sz w:val="20"/>
        </w:rPr>
      </w:pPr>
      <w:r>
        <w:rPr>
          <w:rFonts w:cs="Courier New"/>
          <w:sz w:val="20"/>
        </w:rPr>
        <w:t>CLASSIFICATION</w:t>
      </w:r>
    </w:p>
    <w:p w:rsidR="004228D5" w:rsidRPr="00954C9D" w:rsidRDefault="00C86F5F">
      <w:pPr>
        <w:pStyle w:val="Header"/>
        <w:tabs>
          <w:tab w:val="clear" w:pos="4320"/>
          <w:tab w:val="clear" w:pos="8640"/>
        </w:tabs>
        <w:jc w:val="center"/>
        <w:rPr>
          <w:rFonts w:cs="Courier New"/>
          <w:sz w:val="20"/>
        </w:rPr>
      </w:pPr>
      <w:r w:rsidRPr="00954C9D">
        <w:rPr>
          <w:rFonts w:cs="Courier New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-472440</wp:posOffset>
            </wp:positionH>
            <wp:positionV relativeFrom="page">
              <wp:posOffset>735965</wp:posOffset>
            </wp:positionV>
            <wp:extent cx="960120" cy="9467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8D5" w:rsidRDefault="004228D5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sz w:val="16"/>
        </w:rPr>
      </w:pPr>
      <w:r>
        <w:rPr>
          <w:rFonts w:ascii="Arial" w:hAnsi="Arial"/>
          <w:b/>
          <w:sz w:val="20"/>
        </w:rPr>
        <w:t>UNITED STATES MARINE CORPS</w:t>
      </w:r>
    </w:p>
    <w:p w:rsidR="004228D5" w:rsidRPr="00BE733A" w:rsidRDefault="004228D5">
      <w:pPr>
        <w:jc w:val="center"/>
        <w:rPr>
          <w:rFonts w:ascii="Arial" w:hAnsi="Arial"/>
          <w:sz w:val="16"/>
          <w:szCs w:val="16"/>
        </w:rPr>
      </w:pPr>
      <w:r w:rsidRPr="00BE733A">
        <w:rPr>
          <w:rFonts w:ascii="Arial" w:hAnsi="Arial"/>
          <w:sz w:val="16"/>
          <w:szCs w:val="16"/>
        </w:rPr>
        <w:t>MARINE AIR GROUND TASK FORCE TRAINING COMMAND</w:t>
      </w:r>
    </w:p>
    <w:p w:rsidR="004228D5" w:rsidRPr="00BE733A" w:rsidRDefault="004228D5">
      <w:pPr>
        <w:jc w:val="center"/>
        <w:rPr>
          <w:rFonts w:ascii="Arial" w:hAnsi="Arial"/>
          <w:sz w:val="16"/>
          <w:szCs w:val="16"/>
        </w:rPr>
      </w:pPr>
      <w:r w:rsidRPr="00BE733A">
        <w:rPr>
          <w:rFonts w:ascii="Arial" w:hAnsi="Arial"/>
          <w:sz w:val="16"/>
          <w:szCs w:val="16"/>
        </w:rPr>
        <w:t>MARINE CORPS AIR GROUND COMBAT CENTER</w:t>
      </w:r>
    </w:p>
    <w:p w:rsidR="004228D5" w:rsidRPr="00BE733A" w:rsidRDefault="004228D5" w:rsidP="00164CA5">
      <w:pPr>
        <w:jc w:val="center"/>
        <w:rPr>
          <w:rFonts w:ascii="Arial" w:hAnsi="Arial"/>
          <w:sz w:val="16"/>
          <w:szCs w:val="16"/>
        </w:rPr>
      </w:pPr>
      <w:r w:rsidRPr="00BE733A">
        <w:rPr>
          <w:rFonts w:ascii="Arial" w:hAnsi="Arial"/>
          <w:sz w:val="16"/>
          <w:szCs w:val="16"/>
        </w:rPr>
        <w:t>BOX 78810</w:t>
      </w:r>
      <w:r w:rsidR="00804F7C" w:rsidRPr="00BE733A">
        <w:rPr>
          <w:rFonts w:ascii="Arial" w:hAnsi="Arial"/>
          <w:sz w:val="16"/>
          <w:szCs w:val="16"/>
        </w:rPr>
        <w:t>0</w:t>
      </w:r>
    </w:p>
    <w:p w:rsidR="004228D5" w:rsidRPr="00BE733A" w:rsidRDefault="004228D5" w:rsidP="00164CA5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sz w:val="16"/>
          <w:szCs w:val="16"/>
        </w:rPr>
      </w:pPr>
      <w:r w:rsidRPr="00BE733A">
        <w:rPr>
          <w:rFonts w:ascii="Arial" w:hAnsi="Arial"/>
          <w:sz w:val="16"/>
          <w:szCs w:val="16"/>
        </w:rPr>
        <w:t>TWENTYNINE PALMS, CALIFORNIA 92278-810</w:t>
      </w:r>
      <w:r w:rsidR="00804F7C" w:rsidRPr="00BE733A">
        <w:rPr>
          <w:rFonts w:ascii="Arial" w:hAnsi="Arial"/>
          <w:sz w:val="16"/>
          <w:szCs w:val="16"/>
        </w:rPr>
        <w:t>0</w:t>
      </w:r>
    </w:p>
    <w:p w:rsidR="008630FC" w:rsidRDefault="00BE733A" w:rsidP="00BE733A">
      <w:pPr>
        <w:rPr>
          <w:rFonts w:cs="Courier New"/>
          <w:sz w:val="20"/>
        </w:rPr>
      </w:pPr>
      <w:r>
        <w:rPr>
          <w:rFonts w:cs="Courier New"/>
          <w:sz w:val="20"/>
        </w:rPr>
        <w:t xml:space="preserve">                     </w:t>
      </w:r>
    </w:p>
    <w:p w:rsidR="00D64443" w:rsidRDefault="00BE733A" w:rsidP="00BE733A">
      <w:pPr>
        <w:rPr>
          <w:rFonts w:cs="Courier New"/>
          <w:sz w:val="20"/>
        </w:rPr>
      </w:pPr>
      <w:r>
        <w:rPr>
          <w:rFonts w:cs="Courier New"/>
          <w:sz w:val="20"/>
        </w:rPr>
        <w:t xml:space="preserve">                                                                 </w:t>
      </w:r>
      <w:r w:rsidR="00D64443">
        <w:rPr>
          <w:rFonts w:cs="Courier New"/>
          <w:sz w:val="20"/>
        </w:rPr>
        <w:t>SSIC</w:t>
      </w:r>
    </w:p>
    <w:p w:rsidR="00D64443" w:rsidRDefault="00D64443" w:rsidP="00BE733A">
      <w:pPr>
        <w:rPr>
          <w:rFonts w:cs="Courier New"/>
          <w:sz w:val="20"/>
        </w:rPr>
      </w:pPr>
      <w:r>
        <w:rPr>
          <w:rFonts w:cs="Courier New"/>
          <w:sz w:val="20"/>
        </w:rPr>
        <w:t xml:space="preserve">                                                                 ORG CODE</w:t>
      </w:r>
    </w:p>
    <w:p w:rsidR="008630FC" w:rsidRPr="00EA3481" w:rsidRDefault="00D64443" w:rsidP="00BE733A">
      <w:pPr>
        <w:rPr>
          <w:rFonts w:cs="Courier New"/>
          <w:sz w:val="20"/>
        </w:rPr>
      </w:pPr>
      <w:r>
        <w:rPr>
          <w:rFonts w:cs="Courier New"/>
          <w:sz w:val="20"/>
        </w:rPr>
        <w:t xml:space="preserve">                                                     </w:t>
      </w:r>
      <w:r w:rsidR="00AB0520">
        <w:rPr>
          <w:rFonts w:cs="Courier New"/>
          <w:sz w:val="20"/>
        </w:rPr>
        <w:t xml:space="preserve"> </w:t>
      </w:r>
      <w:r>
        <w:rPr>
          <w:rFonts w:cs="Courier New"/>
          <w:sz w:val="20"/>
        </w:rPr>
        <w:t xml:space="preserve">           </w:t>
      </w:r>
      <w:r w:rsidR="008630FC" w:rsidRPr="00EA3481">
        <w:rPr>
          <w:rFonts w:cs="Courier New"/>
          <w:sz w:val="20"/>
        </w:rPr>
        <w:t>(Date)</w:t>
      </w:r>
    </w:p>
    <w:p w:rsidR="008630FC" w:rsidRPr="00EA3481" w:rsidRDefault="008630FC" w:rsidP="00BE733A">
      <w:pPr>
        <w:rPr>
          <w:rFonts w:cs="Courier New"/>
          <w:sz w:val="20"/>
        </w:rPr>
      </w:pPr>
    </w:p>
    <w:p w:rsidR="008630FC" w:rsidRPr="00954C9D" w:rsidRDefault="008630FC" w:rsidP="008630FC">
      <w:pPr>
        <w:jc w:val="center"/>
        <w:rPr>
          <w:rFonts w:cs="Courier New"/>
          <w:sz w:val="20"/>
        </w:rPr>
      </w:pPr>
      <w:r w:rsidRPr="00954C9D">
        <w:rPr>
          <w:rFonts w:cs="Courier New"/>
          <w:sz w:val="20"/>
        </w:rPr>
        <w:t>INFORMATION PAPER</w:t>
      </w:r>
    </w:p>
    <w:p w:rsidR="008630FC" w:rsidRDefault="008630FC" w:rsidP="008630FC">
      <w:pPr>
        <w:jc w:val="center"/>
        <w:rPr>
          <w:rFonts w:cs="Courier New"/>
          <w:sz w:val="20"/>
          <w:u w:val="single"/>
        </w:rPr>
      </w:pPr>
    </w:p>
    <w:p w:rsidR="008630FC" w:rsidRDefault="008630FC" w:rsidP="008630FC">
      <w:pPr>
        <w:rPr>
          <w:rFonts w:cs="Courier New"/>
          <w:sz w:val="20"/>
          <w:u w:val="single"/>
        </w:rPr>
      </w:pPr>
    </w:p>
    <w:p w:rsidR="008630FC" w:rsidRDefault="008630FC" w:rsidP="008630FC">
      <w:pPr>
        <w:rPr>
          <w:rFonts w:cs="Courier New"/>
          <w:sz w:val="20"/>
        </w:rPr>
      </w:pPr>
      <w:r>
        <w:rPr>
          <w:rFonts w:cs="Courier New"/>
          <w:sz w:val="20"/>
        </w:rPr>
        <w:t xml:space="preserve">Subj:  </w:t>
      </w:r>
      <w:r w:rsidR="00AB0520">
        <w:rPr>
          <w:rFonts w:cs="Courier New"/>
          <w:sz w:val="20"/>
        </w:rPr>
        <w:t>FORMAT FOR AN INFORMATION PAPER (WRITTEN IN ALL CAPS)</w:t>
      </w:r>
    </w:p>
    <w:p w:rsidR="008630FC" w:rsidRDefault="008630FC" w:rsidP="008630FC">
      <w:pPr>
        <w:rPr>
          <w:rFonts w:cs="Courier New"/>
          <w:sz w:val="20"/>
        </w:rPr>
      </w:pPr>
    </w:p>
    <w:p w:rsidR="008630FC" w:rsidRDefault="00954C9D" w:rsidP="008630FC">
      <w:pPr>
        <w:rPr>
          <w:rFonts w:cs="Courier New"/>
          <w:sz w:val="20"/>
        </w:rPr>
      </w:pPr>
      <w:r>
        <w:rPr>
          <w:rFonts w:cs="Courier New"/>
          <w:sz w:val="20"/>
        </w:rPr>
        <w:t xml:space="preserve">1.  </w:t>
      </w:r>
      <w:r w:rsidR="008630FC">
        <w:rPr>
          <w:rFonts w:cs="Courier New"/>
          <w:sz w:val="20"/>
          <w:u w:val="single"/>
        </w:rPr>
        <w:t>Purpose</w:t>
      </w:r>
      <w:r w:rsidR="008630FC">
        <w:rPr>
          <w:rFonts w:cs="Courier New"/>
          <w:sz w:val="20"/>
        </w:rPr>
        <w:t xml:space="preserve">:  </w:t>
      </w:r>
      <w:r w:rsidR="00AB0520">
        <w:rPr>
          <w:rFonts w:cs="Courier New"/>
          <w:sz w:val="20"/>
        </w:rPr>
        <w:t xml:space="preserve">Why is the information being provided? </w:t>
      </w:r>
    </w:p>
    <w:p w:rsidR="008630FC" w:rsidRDefault="008630FC" w:rsidP="008630FC">
      <w:pPr>
        <w:rPr>
          <w:rFonts w:cs="Courier New"/>
          <w:sz w:val="20"/>
        </w:rPr>
      </w:pPr>
    </w:p>
    <w:p w:rsidR="00954C9D" w:rsidRDefault="00954C9D" w:rsidP="008630FC">
      <w:pPr>
        <w:rPr>
          <w:rFonts w:cs="Courier New"/>
          <w:sz w:val="20"/>
        </w:rPr>
      </w:pPr>
      <w:r>
        <w:rPr>
          <w:rFonts w:cs="Courier New"/>
          <w:sz w:val="20"/>
        </w:rPr>
        <w:t xml:space="preserve">2.  </w:t>
      </w:r>
      <w:r>
        <w:rPr>
          <w:rFonts w:cs="Courier New"/>
          <w:sz w:val="20"/>
          <w:u w:val="single"/>
        </w:rPr>
        <w:t>Key P</w:t>
      </w:r>
      <w:r w:rsidR="008630FC">
        <w:rPr>
          <w:rFonts w:cs="Courier New"/>
          <w:sz w:val="20"/>
          <w:u w:val="single"/>
        </w:rPr>
        <w:t>oints</w:t>
      </w:r>
    </w:p>
    <w:p w:rsidR="008630FC" w:rsidRDefault="008630FC" w:rsidP="008630FC">
      <w:pPr>
        <w:rPr>
          <w:rFonts w:cs="Courier New"/>
          <w:sz w:val="20"/>
        </w:rPr>
      </w:pPr>
    </w:p>
    <w:p w:rsidR="00305558" w:rsidRDefault="008630FC" w:rsidP="00617218">
      <w:pPr>
        <w:numPr>
          <w:ilvl w:val="0"/>
          <w:numId w:val="18"/>
        </w:numPr>
        <w:ind w:left="720" w:hanging="360"/>
        <w:rPr>
          <w:rFonts w:cs="Courier New"/>
          <w:sz w:val="20"/>
        </w:rPr>
      </w:pPr>
      <w:r w:rsidRPr="00305558">
        <w:rPr>
          <w:rFonts w:cs="Courier New"/>
          <w:sz w:val="20"/>
        </w:rPr>
        <w:t xml:space="preserve">Use </w:t>
      </w:r>
      <w:r w:rsidR="00954C9D" w:rsidRPr="00305558">
        <w:rPr>
          <w:rFonts w:cs="Courier New"/>
          <w:sz w:val="20"/>
        </w:rPr>
        <w:t>these papers to convey information for the reader’s use in</w:t>
      </w:r>
    </w:p>
    <w:p w:rsidR="008630FC" w:rsidRPr="00305558" w:rsidRDefault="00954C9D" w:rsidP="00305558">
      <w:pPr>
        <w:rPr>
          <w:rFonts w:cs="Courier New"/>
          <w:sz w:val="20"/>
        </w:rPr>
      </w:pPr>
      <w:r w:rsidRPr="00305558">
        <w:rPr>
          <w:rFonts w:cs="Courier New"/>
          <w:sz w:val="20"/>
        </w:rPr>
        <w:t>preparing for a meeting or briefing.</w:t>
      </w:r>
    </w:p>
    <w:p w:rsidR="00954C9D" w:rsidRDefault="00954C9D" w:rsidP="00954C9D">
      <w:pPr>
        <w:rPr>
          <w:rFonts w:cs="Courier New"/>
          <w:sz w:val="20"/>
        </w:rPr>
      </w:pPr>
    </w:p>
    <w:p w:rsidR="008630FC" w:rsidRDefault="008630FC" w:rsidP="00617218">
      <w:pPr>
        <w:numPr>
          <w:ilvl w:val="0"/>
          <w:numId w:val="18"/>
        </w:numPr>
        <w:ind w:left="720" w:hanging="360"/>
        <w:rPr>
          <w:rFonts w:cs="Courier New"/>
          <w:sz w:val="20"/>
        </w:rPr>
      </w:pPr>
      <w:r>
        <w:rPr>
          <w:rFonts w:cs="Courier New"/>
          <w:sz w:val="20"/>
        </w:rPr>
        <w:t>Present facts</w:t>
      </w:r>
      <w:r w:rsidR="00954C9D">
        <w:rPr>
          <w:rFonts w:cs="Courier New"/>
          <w:sz w:val="20"/>
        </w:rPr>
        <w:t xml:space="preserve"> and use clear, concise wording.</w:t>
      </w:r>
    </w:p>
    <w:p w:rsidR="00954C9D" w:rsidRDefault="00954C9D" w:rsidP="00954C9D">
      <w:pPr>
        <w:rPr>
          <w:rFonts w:cs="Courier New"/>
          <w:sz w:val="20"/>
        </w:rPr>
      </w:pPr>
    </w:p>
    <w:p w:rsidR="00954C9D" w:rsidRDefault="00457C63" w:rsidP="00E26E04">
      <w:pPr>
        <w:numPr>
          <w:ilvl w:val="0"/>
          <w:numId w:val="25"/>
        </w:numPr>
        <w:ind w:left="990" w:hanging="270"/>
        <w:rPr>
          <w:rFonts w:cs="Courier New"/>
          <w:sz w:val="20"/>
        </w:rPr>
      </w:pPr>
      <w:r>
        <w:rPr>
          <w:rFonts w:cs="Courier New"/>
          <w:sz w:val="20"/>
        </w:rPr>
        <w:t>Tick</w:t>
      </w:r>
      <w:r w:rsidR="00E26E04">
        <w:rPr>
          <w:rFonts w:cs="Courier New"/>
          <w:sz w:val="20"/>
        </w:rPr>
        <w:t xml:space="preserve"> and bullet format is preferred.  Use key words and phrases.</w:t>
      </w:r>
    </w:p>
    <w:p w:rsidR="008630FC" w:rsidRDefault="008630FC" w:rsidP="008630FC">
      <w:pPr>
        <w:rPr>
          <w:rFonts w:cs="Courier New"/>
          <w:sz w:val="20"/>
        </w:rPr>
      </w:pPr>
    </w:p>
    <w:p w:rsidR="008630FC" w:rsidRDefault="00E26E04" w:rsidP="00617218">
      <w:pPr>
        <w:numPr>
          <w:ilvl w:val="0"/>
          <w:numId w:val="18"/>
        </w:numPr>
        <w:ind w:left="720" w:hanging="396"/>
        <w:rPr>
          <w:rFonts w:cs="Courier New"/>
          <w:sz w:val="20"/>
        </w:rPr>
      </w:pPr>
      <w:r>
        <w:rPr>
          <w:rFonts w:cs="Courier New"/>
          <w:sz w:val="20"/>
        </w:rPr>
        <w:t>General format is not as important as content.</w:t>
      </w:r>
    </w:p>
    <w:p w:rsidR="00E26E04" w:rsidRDefault="00E26E04" w:rsidP="00E26E04">
      <w:pPr>
        <w:rPr>
          <w:rFonts w:cs="Courier New"/>
          <w:sz w:val="20"/>
        </w:rPr>
      </w:pPr>
    </w:p>
    <w:p w:rsidR="00E26E04" w:rsidRDefault="000A6613" w:rsidP="00617218">
      <w:pPr>
        <w:numPr>
          <w:ilvl w:val="0"/>
          <w:numId w:val="32"/>
        </w:numPr>
        <w:ind w:left="990" w:hanging="252"/>
        <w:rPr>
          <w:rFonts w:cs="Courier New"/>
          <w:sz w:val="20"/>
        </w:rPr>
      </w:pPr>
      <w:r>
        <w:rPr>
          <w:rFonts w:cs="Courier New"/>
          <w:sz w:val="20"/>
        </w:rPr>
        <w:t>Tailor the pa</w:t>
      </w:r>
      <w:r w:rsidR="00E26E04">
        <w:rPr>
          <w:rFonts w:cs="Courier New"/>
          <w:sz w:val="20"/>
        </w:rPr>
        <w:t>per to fit the need.</w:t>
      </w:r>
    </w:p>
    <w:p w:rsidR="008630FC" w:rsidRDefault="008630FC" w:rsidP="008630FC">
      <w:pPr>
        <w:rPr>
          <w:rFonts w:cs="Courier New"/>
          <w:sz w:val="20"/>
        </w:rPr>
      </w:pPr>
    </w:p>
    <w:p w:rsidR="0079440C" w:rsidRDefault="00990E61" w:rsidP="00530930">
      <w:pPr>
        <w:numPr>
          <w:ilvl w:val="0"/>
          <w:numId w:val="27"/>
        </w:numPr>
        <w:rPr>
          <w:rFonts w:cs="Courier New"/>
          <w:sz w:val="20"/>
        </w:rPr>
      </w:pPr>
      <w:r w:rsidRPr="00AB0520">
        <w:rPr>
          <w:rFonts w:cs="Courier New"/>
          <w:sz w:val="20"/>
        </w:rPr>
        <w:t xml:space="preserve">Convey information </w:t>
      </w:r>
      <w:r w:rsidR="00AB0520" w:rsidRPr="00AB0520">
        <w:rPr>
          <w:rFonts w:cs="Courier New"/>
          <w:sz w:val="20"/>
        </w:rPr>
        <w:t>the audience (usually a</w:t>
      </w:r>
      <w:r w:rsidR="0079440C">
        <w:rPr>
          <w:rFonts w:cs="Courier New"/>
          <w:sz w:val="20"/>
        </w:rPr>
        <w:t xml:space="preserve"> </w:t>
      </w:r>
      <w:r w:rsidR="00AB0520" w:rsidRPr="00AB0520">
        <w:rPr>
          <w:rFonts w:cs="Courier New"/>
          <w:sz w:val="20"/>
        </w:rPr>
        <w:t xml:space="preserve">principal) would need to </w:t>
      </w:r>
    </w:p>
    <w:p w:rsidR="008630FC" w:rsidRPr="00AB0520" w:rsidRDefault="00AB0520" w:rsidP="00AB0520">
      <w:pPr>
        <w:rPr>
          <w:rFonts w:cs="Courier New"/>
          <w:sz w:val="20"/>
        </w:rPr>
      </w:pPr>
      <w:r w:rsidRPr="00AB0520">
        <w:rPr>
          <w:rFonts w:cs="Courier New"/>
          <w:sz w:val="20"/>
        </w:rPr>
        <w:t>know if being introduced to the subject issue or meeting for the first time.</w:t>
      </w:r>
    </w:p>
    <w:p w:rsidR="00990E61" w:rsidRDefault="00990E61" w:rsidP="00990E61">
      <w:pPr>
        <w:rPr>
          <w:rFonts w:cs="Courier New"/>
          <w:sz w:val="20"/>
        </w:rPr>
      </w:pPr>
    </w:p>
    <w:p w:rsidR="00990E61" w:rsidRDefault="00990E61" w:rsidP="00990E61">
      <w:pPr>
        <w:numPr>
          <w:ilvl w:val="0"/>
          <w:numId w:val="27"/>
        </w:numPr>
        <w:rPr>
          <w:rFonts w:cs="Courier New"/>
          <w:sz w:val="20"/>
        </w:rPr>
      </w:pPr>
      <w:r>
        <w:rPr>
          <w:rFonts w:cs="Courier New"/>
          <w:sz w:val="20"/>
        </w:rPr>
        <w:t xml:space="preserve">Address objectives the reader or the participants may have for the </w:t>
      </w:r>
    </w:p>
    <w:p w:rsidR="00990E61" w:rsidRDefault="00990E61" w:rsidP="00990E61">
      <w:pPr>
        <w:rPr>
          <w:rFonts w:cs="Courier New"/>
          <w:sz w:val="20"/>
        </w:rPr>
      </w:pPr>
      <w:r>
        <w:rPr>
          <w:rFonts w:cs="Courier New"/>
          <w:sz w:val="20"/>
        </w:rPr>
        <w:t>meeting.</w:t>
      </w:r>
    </w:p>
    <w:p w:rsidR="008630FC" w:rsidRDefault="008630FC" w:rsidP="008630FC">
      <w:pPr>
        <w:rPr>
          <w:rFonts w:cs="Courier New"/>
          <w:sz w:val="20"/>
        </w:rPr>
      </w:pPr>
    </w:p>
    <w:p w:rsidR="00990E61" w:rsidRDefault="00990E61" w:rsidP="00990E61">
      <w:pPr>
        <w:numPr>
          <w:ilvl w:val="0"/>
          <w:numId w:val="28"/>
        </w:numPr>
        <w:rPr>
          <w:rFonts w:cs="Courier New"/>
          <w:sz w:val="20"/>
        </w:rPr>
      </w:pPr>
      <w:r>
        <w:rPr>
          <w:rFonts w:cs="Courier New"/>
          <w:sz w:val="20"/>
        </w:rPr>
        <w:t>Alert the reader to potential trouble areas.</w:t>
      </w:r>
    </w:p>
    <w:p w:rsidR="00990E61" w:rsidRDefault="00990E61" w:rsidP="008630FC">
      <w:pPr>
        <w:rPr>
          <w:rFonts w:cs="Courier New"/>
          <w:sz w:val="20"/>
        </w:rPr>
      </w:pPr>
    </w:p>
    <w:p w:rsidR="00990E61" w:rsidRDefault="00990E61" w:rsidP="00990E61">
      <w:pPr>
        <w:numPr>
          <w:ilvl w:val="0"/>
          <w:numId w:val="29"/>
        </w:numPr>
        <w:ind w:left="990" w:hanging="270"/>
        <w:rPr>
          <w:rFonts w:cs="Courier New"/>
          <w:sz w:val="20"/>
        </w:rPr>
      </w:pPr>
      <w:r>
        <w:rPr>
          <w:rFonts w:cs="Courier New"/>
          <w:sz w:val="20"/>
        </w:rPr>
        <w:t>Identify hidden agendas.</w:t>
      </w:r>
    </w:p>
    <w:p w:rsidR="00990E61" w:rsidRDefault="00990E61" w:rsidP="00990E61">
      <w:pPr>
        <w:rPr>
          <w:rFonts w:cs="Courier New"/>
          <w:sz w:val="20"/>
        </w:rPr>
      </w:pPr>
    </w:p>
    <w:p w:rsidR="00BE733A" w:rsidRDefault="00990E61" w:rsidP="00990E61">
      <w:pPr>
        <w:pStyle w:val="ListParagraph"/>
        <w:numPr>
          <w:ilvl w:val="0"/>
          <w:numId w:val="28"/>
        </w:numPr>
        <w:rPr>
          <w:rFonts w:cs="Courier New"/>
          <w:sz w:val="20"/>
        </w:rPr>
      </w:pPr>
      <w:r>
        <w:rPr>
          <w:rFonts w:cs="Courier New"/>
          <w:sz w:val="20"/>
        </w:rPr>
        <w:t>A length of one page is preferred.  Two pages is the maximum.</w:t>
      </w:r>
    </w:p>
    <w:p w:rsidR="00990E61" w:rsidRDefault="00990E61" w:rsidP="00990E61">
      <w:pPr>
        <w:pStyle w:val="ListParagraph"/>
        <w:ind w:left="0"/>
        <w:rPr>
          <w:rFonts w:cs="Courier New"/>
          <w:sz w:val="20"/>
        </w:rPr>
      </w:pPr>
    </w:p>
    <w:p w:rsidR="00990E61" w:rsidRDefault="00990E61" w:rsidP="00990E61">
      <w:pPr>
        <w:pStyle w:val="ListParagraph"/>
        <w:numPr>
          <w:ilvl w:val="0"/>
          <w:numId w:val="28"/>
        </w:numPr>
        <w:rPr>
          <w:rFonts w:cs="Courier New"/>
          <w:sz w:val="20"/>
        </w:rPr>
      </w:pPr>
      <w:r>
        <w:rPr>
          <w:rFonts w:cs="Courier New"/>
          <w:sz w:val="20"/>
        </w:rPr>
        <w:t xml:space="preserve">If the meeting is one-on-one with someone the reader does not know, </w:t>
      </w:r>
    </w:p>
    <w:p w:rsidR="00990E61" w:rsidRDefault="00990E61" w:rsidP="00990E61">
      <w:pPr>
        <w:pStyle w:val="ListParagraph"/>
        <w:ind w:left="0"/>
        <w:rPr>
          <w:rFonts w:cs="Courier New"/>
          <w:sz w:val="20"/>
        </w:rPr>
      </w:pPr>
      <w:r>
        <w:rPr>
          <w:rFonts w:cs="Courier New"/>
          <w:sz w:val="20"/>
        </w:rPr>
        <w:t>attach a biographical sketch.</w:t>
      </w:r>
    </w:p>
    <w:p w:rsidR="00990E61" w:rsidRDefault="00990E61" w:rsidP="00990E61">
      <w:pPr>
        <w:pStyle w:val="ListParagraph"/>
        <w:ind w:left="0"/>
        <w:rPr>
          <w:rFonts w:cs="Courier New"/>
          <w:sz w:val="20"/>
        </w:rPr>
      </w:pPr>
    </w:p>
    <w:p w:rsidR="00990E61" w:rsidRDefault="00990E61" w:rsidP="00990E61">
      <w:pPr>
        <w:pStyle w:val="ListParagraph"/>
        <w:ind w:left="0"/>
        <w:rPr>
          <w:rFonts w:cs="Courier New"/>
          <w:sz w:val="20"/>
        </w:rPr>
      </w:pPr>
    </w:p>
    <w:p w:rsidR="008630FC" w:rsidRDefault="008630FC" w:rsidP="008630FC">
      <w:pPr>
        <w:rPr>
          <w:rFonts w:cs="Courier New"/>
          <w:sz w:val="20"/>
        </w:rPr>
      </w:pPr>
      <w:r w:rsidRPr="00990E61">
        <w:rPr>
          <w:rFonts w:cs="Courier New"/>
          <w:sz w:val="20"/>
        </w:rPr>
        <w:t>Prepared by</w:t>
      </w:r>
      <w:r>
        <w:rPr>
          <w:rFonts w:cs="Courier New"/>
          <w:sz w:val="20"/>
        </w:rPr>
        <w:t xml:space="preserve">:  </w:t>
      </w:r>
      <w:r w:rsidR="00990E61">
        <w:rPr>
          <w:rFonts w:cs="Courier New"/>
          <w:sz w:val="20"/>
        </w:rPr>
        <w:t>I. M. MOTIVATOR, Capt, USMC</w:t>
      </w:r>
    </w:p>
    <w:p w:rsidR="00990E61" w:rsidRDefault="00990E61" w:rsidP="008630FC">
      <w:pPr>
        <w:rPr>
          <w:rFonts w:cs="Courier New"/>
          <w:sz w:val="20"/>
        </w:rPr>
      </w:pPr>
      <w:r>
        <w:rPr>
          <w:rFonts w:cs="Courier New"/>
          <w:sz w:val="20"/>
        </w:rPr>
        <w:t xml:space="preserve">              </w:t>
      </w:r>
      <w:r w:rsidR="00AB0520">
        <w:rPr>
          <w:rFonts w:cs="Courier New"/>
          <w:sz w:val="20"/>
        </w:rPr>
        <w:t>Agency, Section, Phone Nu</w:t>
      </w:r>
      <w:r w:rsidR="0079440C">
        <w:rPr>
          <w:rFonts w:cs="Courier New"/>
          <w:sz w:val="20"/>
        </w:rPr>
        <w:t>mb</w:t>
      </w:r>
      <w:r w:rsidR="00AB0520">
        <w:rPr>
          <w:rFonts w:cs="Courier New"/>
          <w:sz w:val="20"/>
        </w:rPr>
        <w:t>er</w:t>
      </w:r>
    </w:p>
    <w:p w:rsidR="008630FC" w:rsidRDefault="008630FC" w:rsidP="008630FC">
      <w:pPr>
        <w:rPr>
          <w:rFonts w:cs="Courier New"/>
          <w:sz w:val="20"/>
        </w:rPr>
      </w:pPr>
    </w:p>
    <w:p w:rsidR="008630FC" w:rsidRDefault="008630FC" w:rsidP="008630FC">
      <w:pPr>
        <w:rPr>
          <w:rFonts w:cs="Courier New"/>
          <w:sz w:val="20"/>
        </w:rPr>
      </w:pPr>
    </w:p>
    <w:p w:rsidR="000C005D" w:rsidRDefault="000C005D">
      <w:pPr>
        <w:rPr>
          <w:rFonts w:cs="Courier New"/>
          <w:sz w:val="20"/>
        </w:rPr>
      </w:pPr>
    </w:p>
    <w:p w:rsidR="000C005D" w:rsidRDefault="000C005D">
      <w:pPr>
        <w:rPr>
          <w:rFonts w:cs="Courier New"/>
          <w:sz w:val="20"/>
        </w:rPr>
      </w:pPr>
    </w:p>
    <w:p w:rsidR="000C005D" w:rsidRDefault="000C005D">
      <w:pPr>
        <w:rPr>
          <w:rFonts w:cs="Courier New"/>
          <w:sz w:val="20"/>
        </w:rPr>
      </w:pPr>
    </w:p>
    <w:p w:rsidR="000C005D" w:rsidRDefault="000C005D">
      <w:pPr>
        <w:rPr>
          <w:rFonts w:cs="Courier New"/>
          <w:sz w:val="20"/>
        </w:rPr>
      </w:pPr>
    </w:p>
    <w:p w:rsidR="000C005D" w:rsidRDefault="000C005D">
      <w:pPr>
        <w:rPr>
          <w:rFonts w:cs="Courier New"/>
          <w:sz w:val="20"/>
        </w:rPr>
      </w:pPr>
    </w:p>
    <w:p w:rsidR="000C005D" w:rsidRDefault="000C005D">
      <w:pPr>
        <w:rPr>
          <w:rFonts w:cs="Courier New"/>
          <w:sz w:val="20"/>
        </w:rPr>
      </w:pPr>
    </w:p>
    <w:p w:rsidR="000C005D" w:rsidRDefault="000C005D">
      <w:pPr>
        <w:rPr>
          <w:rFonts w:cs="Courier New"/>
          <w:sz w:val="20"/>
        </w:rPr>
      </w:pPr>
    </w:p>
    <w:p w:rsidR="000C005D" w:rsidRDefault="000C005D">
      <w:pPr>
        <w:rPr>
          <w:rFonts w:cs="Courier New"/>
          <w:b/>
          <w:sz w:val="20"/>
        </w:rPr>
      </w:pPr>
    </w:p>
    <w:p w:rsidR="0079440C" w:rsidRDefault="0079440C">
      <w:pPr>
        <w:rPr>
          <w:rFonts w:cs="Courier New"/>
          <w:b/>
          <w:sz w:val="20"/>
        </w:rPr>
      </w:pPr>
    </w:p>
    <w:p w:rsidR="0079440C" w:rsidRPr="00617218" w:rsidRDefault="0079440C" w:rsidP="0079440C">
      <w:pPr>
        <w:jc w:val="center"/>
        <w:rPr>
          <w:rFonts w:cs="Courier New"/>
          <w:b/>
          <w:sz w:val="20"/>
        </w:rPr>
      </w:pPr>
      <w:r>
        <w:rPr>
          <w:rFonts w:cs="Courier New"/>
          <w:sz w:val="20"/>
        </w:rPr>
        <w:t>CLASSIFICATION</w:t>
      </w:r>
    </w:p>
    <w:sectPr w:rsidR="0079440C" w:rsidRPr="00617218" w:rsidSect="00BE733A">
      <w:pgSz w:w="12240" w:h="15840" w:code="1"/>
      <w:pgMar w:top="907" w:right="1440" w:bottom="720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52A2" w:rsidRDefault="00BD52A2">
      <w:r>
        <w:separator/>
      </w:r>
    </w:p>
  </w:endnote>
  <w:endnote w:type="continuationSeparator" w:id="0">
    <w:p w:rsidR="00BD52A2" w:rsidRDefault="00BD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52A2" w:rsidRDefault="00BD52A2">
      <w:r>
        <w:separator/>
      </w:r>
    </w:p>
  </w:footnote>
  <w:footnote w:type="continuationSeparator" w:id="0">
    <w:p w:rsidR="00BD52A2" w:rsidRDefault="00BD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B80"/>
    <w:multiLevelType w:val="hybridMultilevel"/>
    <w:tmpl w:val="8260433A"/>
    <w:lvl w:ilvl="0" w:tplc="69C4E0FA">
      <w:start w:val="5000"/>
      <w:numFmt w:val="bullet"/>
      <w:lvlText w:val="˗"/>
      <w:lvlJc w:val="left"/>
      <w:pPr>
        <w:ind w:left="576" w:hanging="72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C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62C7508"/>
    <w:multiLevelType w:val="hybridMultilevel"/>
    <w:tmpl w:val="C7F6CCCA"/>
    <w:lvl w:ilvl="0" w:tplc="6EB21B2C">
      <w:start w:val="5000"/>
      <w:numFmt w:val="bullet"/>
      <w:lvlText w:val="˗"/>
      <w:lvlJc w:val="left"/>
      <w:pPr>
        <w:tabs>
          <w:tab w:val="num" w:pos="576"/>
        </w:tabs>
        <w:ind w:left="576" w:hanging="72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E566E"/>
    <w:multiLevelType w:val="hybridMultilevel"/>
    <w:tmpl w:val="8ADA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3C5E"/>
    <w:multiLevelType w:val="singleLevel"/>
    <w:tmpl w:val="38DEF3A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1DF33C0C"/>
    <w:multiLevelType w:val="hybridMultilevel"/>
    <w:tmpl w:val="A9F0FFE4"/>
    <w:lvl w:ilvl="0" w:tplc="489CF36C">
      <w:start w:val="1"/>
      <w:numFmt w:val="bullet"/>
      <w:lvlText w:val=""/>
      <w:lvlJc w:val="left"/>
      <w:pPr>
        <w:tabs>
          <w:tab w:val="num" w:pos="72"/>
        </w:tabs>
        <w:ind w:left="72" w:firstLine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2326"/>
    <w:multiLevelType w:val="hybridMultilevel"/>
    <w:tmpl w:val="991EB6E4"/>
    <w:lvl w:ilvl="0" w:tplc="040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1EB40A56"/>
    <w:multiLevelType w:val="hybridMultilevel"/>
    <w:tmpl w:val="60E0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E4A16"/>
    <w:multiLevelType w:val="hybridMultilevel"/>
    <w:tmpl w:val="FF420CFC"/>
    <w:lvl w:ilvl="0" w:tplc="69C4E0FA">
      <w:start w:val="5000"/>
      <w:numFmt w:val="bullet"/>
      <w:lvlText w:val="˗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B1735"/>
    <w:multiLevelType w:val="hybridMultilevel"/>
    <w:tmpl w:val="F062937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42306DD"/>
    <w:multiLevelType w:val="hybridMultilevel"/>
    <w:tmpl w:val="F3244D64"/>
    <w:lvl w:ilvl="0" w:tplc="1388BFFA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758E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91543B4"/>
    <w:multiLevelType w:val="hybridMultilevel"/>
    <w:tmpl w:val="D5E2CCEE"/>
    <w:lvl w:ilvl="0" w:tplc="1388BFFA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80BBA"/>
    <w:multiLevelType w:val="hybridMultilevel"/>
    <w:tmpl w:val="219EF280"/>
    <w:lvl w:ilvl="0" w:tplc="5B147058">
      <w:start w:val="5000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B17F9"/>
    <w:multiLevelType w:val="hybridMultilevel"/>
    <w:tmpl w:val="E384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F546C"/>
    <w:multiLevelType w:val="hybridMultilevel"/>
    <w:tmpl w:val="F9A86A9E"/>
    <w:lvl w:ilvl="0" w:tplc="2BDAC45E">
      <w:start w:val="5000"/>
      <w:numFmt w:val="bullet"/>
      <w:lvlText w:val="˗"/>
      <w:lvlJc w:val="left"/>
      <w:pPr>
        <w:ind w:left="504" w:hanging="144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73F14"/>
    <w:multiLevelType w:val="singleLevel"/>
    <w:tmpl w:val="237CD26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3A6252E"/>
    <w:multiLevelType w:val="hybridMultilevel"/>
    <w:tmpl w:val="304AFBC8"/>
    <w:lvl w:ilvl="0" w:tplc="5B147058">
      <w:start w:val="5000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72795"/>
    <w:multiLevelType w:val="hybridMultilevel"/>
    <w:tmpl w:val="D14A79B2"/>
    <w:lvl w:ilvl="0" w:tplc="04090001">
      <w:start w:val="1"/>
      <w:numFmt w:val="bullet"/>
      <w:lvlText w:val=""/>
      <w:lvlJc w:val="left"/>
      <w:pPr>
        <w:ind w:left="57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E3389"/>
    <w:multiLevelType w:val="hybridMultilevel"/>
    <w:tmpl w:val="8BF47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D8470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B91479F"/>
    <w:multiLevelType w:val="hybridMultilevel"/>
    <w:tmpl w:val="B60443F6"/>
    <w:lvl w:ilvl="0" w:tplc="69C4E0FA">
      <w:start w:val="5000"/>
      <w:numFmt w:val="bullet"/>
      <w:lvlText w:val="˗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A6DE2"/>
    <w:multiLevelType w:val="singleLevel"/>
    <w:tmpl w:val="9792584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3" w15:restartNumberingAfterBreak="0">
    <w:nsid w:val="5DFB356E"/>
    <w:multiLevelType w:val="singleLevel"/>
    <w:tmpl w:val="D41E399C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4" w15:restartNumberingAfterBreak="0">
    <w:nsid w:val="5FDE1F8E"/>
    <w:multiLevelType w:val="hybridMultilevel"/>
    <w:tmpl w:val="9F8A1F00"/>
    <w:lvl w:ilvl="0" w:tplc="5B147058">
      <w:start w:val="5000"/>
      <w:numFmt w:val="bullet"/>
      <w:lvlText w:val="­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B02810"/>
    <w:multiLevelType w:val="hybridMultilevel"/>
    <w:tmpl w:val="2C145EFC"/>
    <w:lvl w:ilvl="0" w:tplc="812AC2B4">
      <w:start w:val="500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22C22"/>
    <w:multiLevelType w:val="singleLevel"/>
    <w:tmpl w:val="B4581FC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7" w15:restartNumberingAfterBreak="0">
    <w:nsid w:val="6D6B631B"/>
    <w:multiLevelType w:val="hybridMultilevel"/>
    <w:tmpl w:val="595A424E"/>
    <w:lvl w:ilvl="0" w:tplc="1388BFFA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E76C7"/>
    <w:multiLevelType w:val="hybridMultilevel"/>
    <w:tmpl w:val="1DA492B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711C01ED"/>
    <w:multiLevelType w:val="hybridMultilevel"/>
    <w:tmpl w:val="3EA49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B1018"/>
    <w:multiLevelType w:val="hybridMultilevel"/>
    <w:tmpl w:val="0892023A"/>
    <w:lvl w:ilvl="0" w:tplc="812AC2B4">
      <w:start w:val="50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D95F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59675099">
    <w:abstractNumId w:val="4"/>
  </w:num>
  <w:num w:numId="2" w16cid:durableId="953901339">
    <w:abstractNumId w:val="22"/>
  </w:num>
  <w:num w:numId="3" w16cid:durableId="382338846">
    <w:abstractNumId w:val="26"/>
  </w:num>
  <w:num w:numId="4" w16cid:durableId="784346141">
    <w:abstractNumId w:val="16"/>
  </w:num>
  <w:num w:numId="5" w16cid:durableId="292056715">
    <w:abstractNumId w:val="23"/>
  </w:num>
  <w:num w:numId="6" w16cid:durableId="646014093">
    <w:abstractNumId w:val="5"/>
  </w:num>
  <w:num w:numId="7" w16cid:durableId="1269655626">
    <w:abstractNumId w:val="1"/>
  </w:num>
  <w:num w:numId="8" w16cid:durableId="718556275">
    <w:abstractNumId w:val="11"/>
  </w:num>
  <w:num w:numId="9" w16cid:durableId="774909524">
    <w:abstractNumId w:val="20"/>
  </w:num>
  <w:num w:numId="10" w16cid:durableId="420640590">
    <w:abstractNumId w:val="31"/>
  </w:num>
  <w:num w:numId="11" w16cid:durableId="1244340951">
    <w:abstractNumId w:val="10"/>
  </w:num>
  <w:num w:numId="12" w16cid:durableId="1510487723">
    <w:abstractNumId w:val="12"/>
  </w:num>
  <w:num w:numId="13" w16cid:durableId="19210542">
    <w:abstractNumId w:val="27"/>
  </w:num>
  <w:num w:numId="14" w16cid:durableId="616260847">
    <w:abstractNumId w:val="6"/>
  </w:num>
  <w:num w:numId="15" w16cid:durableId="44834435">
    <w:abstractNumId w:val="30"/>
  </w:num>
  <w:num w:numId="16" w16cid:durableId="836263259">
    <w:abstractNumId w:val="19"/>
  </w:num>
  <w:num w:numId="17" w16cid:durableId="828133351">
    <w:abstractNumId w:val="14"/>
  </w:num>
  <w:num w:numId="18" w16cid:durableId="148793020">
    <w:abstractNumId w:val="18"/>
  </w:num>
  <w:num w:numId="19" w16cid:durableId="2029140291">
    <w:abstractNumId w:val="25"/>
  </w:num>
  <w:num w:numId="20" w16cid:durableId="18823976">
    <w:abstractNumId w:val="17"/>
  </w:num>
  <w:num w:numId="21" w16cid:durableId="804587039">
    <w:abstractNumId w:val="24"/>
  </w:num>
  <w:num w:numId="22" w16cid:durableId="274141858">
    <w:abstractNumId w:val="13"/>
  </w:num>
  <w:num w:numId="23" w16cid:durableId="302467320">
    <w:abstractNumId w:val="21"/>
  </w:num>
  <w:num w:numId="24" w16cid:durableId="630862310">
    <w:abstractNumId w:val="2"/>
  </w:num>
  <w:num w:numId="25" w16cid:durableId="339505241">
    <w:abstractNumId w:val="8"/>
  </w:num>
  <w:num w:numId="26" w16cid:durableId="1541818962">
    <w:abstractNumId w:val="29"/>
  </w:num>
  <w:num w:numId="27" w16cid:durableId="1990401145">
    <w:abstractNumId w:val="7"/>
  </w:num>
  <w:num w:numId="28" w16cid:durableId="2096515724">
    <w:abstractNumId w:val="3"/>
  </w:num>
  <w:num w:numId="29" w16cid:durableId="716079098">
    <w:abstractNumId w:val="15"/>
  </w:num>
  <w:num w:numId="30" w16cid:durableId="1623614391">
    <w:abstractNumId w:val="28"/>
  </w:num>
  <w:num w:numId="31" w16cid:durableId="727805011">
    <w:abstractNumId w:val="9"/>
  </w:num>
  <w:num w:numId="32" w16cid:durableId="559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AE"/>
    <w:rsid w:val="00024E4B"/>
    <w:rsid w:val="0002606B"/>
    <w:rsid w:val="0003504A"/>
    <w:rsid w:val="00043F98"/>
    <w:rsid w:val="0007196F"/>
    <w:rsid w:val="00092A74"/>
    <w:rsid w:val="000A2C98"/>
    <w:rsid w:val="000A6613"/>
    <w:rsid w:val="000B0794"/>
    <w:rsid w:val="000B1409"/>
    <w:rsid w:val="000C005D"/>
    <w:rsid w:val="00100BB0"/>
    <w:rsid w:val="001373D2"/>
    <w:rsid w:val="00143E25"/>
    <w:rsid w:val="00145E78"/>
    <w:rsid w:val="00164CA5"/>
    <w:rsid w:val="001660ED"/>
    <w:rsid w:val="00196C60"/>
    <w:rsid w:val="001A1A6E"/>
    <w:rsid w:val="001B1CA0"/>
    <w:rsid w:val="001F37F4"/>
    <w:rsid w:val="00220661"/>
    <w:rsid w:val="0022144B"/>
    <w:rsid w:val="00222C58"/>
    <w:rsid w:val="00246AB5"/>
    <w:rsid w:val="002665E6"/>
    <w:rsid w:val="00305558"/>
    <w:rsid w:val="003339B4"/>
    <w:rsid w:val="0035668F"/>
    <w:rsid w:val="00392FC0"/>
    <w:rsid w:val="003A4D4F"/>
    <w:rsid w:val="003A5798"/>
    <w:rsid w:val="003A6192"/>
    <w:rsid w:val="003F412D"/>
    <w:rsid w:val="003F6966"/>
    <w:rsid w:val="0040232B"/>
    <w:rsid w:val="00410332"/>
    <w:rsid w:val="00421736"/>
    <w:rsid w:val="004228D5"/>
    <w:rsid w:val="00457C63"/>
    <w:rsid w:val="004B09F9"/>
    <w:rsid w:val="004B0D70"/>
    <w:rsid w:val="00503002"/>
    <w:rsid w:val="00530930"/>
    <w:rsid w:val="00564271"/>
    <w:rsid w:val="005C43EE"/>
    <w:rsid w:val="00611572"/>
    <w:rsid w:val="00613B88"/>
    <w:rsid w:val="00614CDD"/>
    <w:rsid w:val="0061710B"/>
    <w:rsid w:val="00617218"/>
    <w:rsid w:val="006535BE"/>
    <w:rsid w:val="0066634A"/>
    <w:rsid w:val="00685CA7"/>
    <w:rsid w:val="006B0DD1"/>
    <w:rsid w:val="006D06EC"/>
    <w:rsid w:val="00701F7D"/>
    <w:rsid w:val="007378BF"/>
    <w:rsid w:val="00775BF4"/>
    <w:rsid w:val="00783920"/>
    <w:rsid w:val="0079440C"/>
    <w:rsid w:val="007A5241"/>
    <w:rsid w:val="007B65FD"/>
    <w:rsid w:val="007F11F0"/>
    <w:rsid w:val="00803200"/>
    <w:rsid w:val="00804F7C"/>
    <w:rsid w:val="008265FB"/>
    <w:rsid w:val="00832C86"/>
    <w:rsid w:val="00841D26"/>
    <w:rsid w:val="00854146"/>
    <w:rsid w:val="008630FC"/>
    <w:rsid w:val="008764CA"/>
    <w:rsid w:val="00880E7D"/>
    <w:rsid w:val="008840FE"/>
    <w:rsid w:val="008912A8"/>
    <w:rsid w:val="0089409A"/>
    <w:rsid w:val="008B7E49"/>
    <w:rsid w:val="008C4DDC"/>
    <w:rsid w:val="008C5C2E"/>
    <w:rsid w:val="008E7603"/>
    <w:rsid w:val="009148AD"/>
    <w:rsid w:val="00923437"/>
    <w:rsid w:val="0094388D"/>
    <w:rsid w:val="00954C9D"/>
    <w:rsid w:val="00963067"/>
    <w:rsid w:val="009859F7"/>
    <w:rsid w:val="00990E61"/>
    <w:rsid w:val="0099459C"/>
    <w:rsid w:val="00994C33"/>
    <w:rsid w:val="009A6398"/>
    <w:rsid w:val="00A221C4"/>
    <w:rsid w:val="00A50B07"/>
    <w:rsid w:val="00A6575B"/>
    <w:rsid w:val="00A660BF"/>
    <w:rsid w:val="00AB0520"/>
    <w:rsid w:val="00AF44E2"/>
    <w:rsid w:val="00B02A66"/>
    <w:rsid w:val="00B27D16"/>
    <w:rsid w:val="00B47FAE"/>
    <w:rsid w:val="00B84666"/>
    <w:rsid w:val="00BA6353"/>
    <w:rsid w:val="00BD14EC"/>
    <w:rsid w:val="00BD17E3"/>
    <w:rsid w:val="00BD52A2"/>
    <w:rsid w:val="00BE733A"/>
    <w:rsid w:val="00BF23C2"/>
    <w:rsid w:val="00C30820"/>
    <w:rsid w:val="00C3140C"/>
    <w:rsid w:val="00C33115"/>
    <w:rsid w:val="00C55CF4"/>
    <w:rsid w:val="00C86F5F"/>
    <w:rsid w:val="00CA464D"/>
    <w:rsid w:val="00CE1F62"/>
    <w:rsid w:val="00D467C1"/>
    <w:rsid w:val="00D64443"/>
    <w:rsid w:val="00D77FE3"/>
    <w:rsid w:val="00D96FD1"/>
    <w:rsid w:val="00DD04ED"/>
    <w:rsid w:val="00DD7494"/>
    <w:rsid w:val="00DE4789"/>
    <w:rsid w:val="00E0134B"/>
    <w:rsid w:val="00E10EC5"/>
    <w:rsid w:val="00E26E04"/>
    <w:rsid w:val="00EB60DC"/>
    <w:rsid w:val="00EE0D6E"/>
    <w:rsid w:val="00EE4F87"/>
    <w:rsid w:val="00F256A0"/>
    <w:rsid w:val="00F50158"/>
    <w:rsid w:val="00F52B58"/>
    <w:rsid w:val="00F70A42"/>
    <w:rsid w:val="00F71C1C"/>
    <w:rsid w:val="00F95AB2"/>
    <w:rsid w:val="00FA7BDE"/>
    <w:rsid w:val="00FC72B3"/>
    <w:rsid w:val="00FE0A46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2BD6BDE-226E-46F0-886F-5CD64E8F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04A"/>
    <w:rPr>
      <w:rFonts w:ascii="Courier New" w:hAnsi="Courier New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customStyle="1" w:styleId="DefaultText">
    <w:name w:val="Default Text"/>
    <w:basedOn w:val="Normal"/>
  </w:style>
  <w:style w:type="paragraph" w:customStyle="1" w:styleId="SubjectLine">
    <w:name w:val="Subject Line"/>
    <w:basedOn w:val="Normal"/>
    <w:next w:val="BodyText"/>
    <w:rsid w:val="00F95AB2"/>
    <w:pPr>
      <w:spacing w:after="220" w:line="220" w:lineRule="atLeast"/>
    </w:pPr>
    <w:rPr>
      <w:rFonts w:ascii="Arial Black" w:hAnsi="Arial Black"/>
      <w:spacing w:val="-10"/>
      <w:sz w:val="20"/>
    </w:rPr>
  </w:style>
  <w:style w:type="table" w:styleId="TableGrid">
    <w:name w:val="Table Grid"/>
    <w:basedOn w:val="TableNormal"/>
    <w:rsid w:val="00F95A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95AB2"/>
    <w:pPr>
      <w:spacing w:after="120"/>
    </w:pPr>
  </w:style>
  <w:style w:type="character" w:styleId="CommentReference">
    <w:name w:val="annotation reference"/>
    <w:semiHidden/>
    <w:rsid w:val="00F71C1C"/>
    <w:rPr>
      <w:sz w:val="16"/>
      <w:szCs w:val="16"/>
    </w:rPr>
  </w:style>
  <w:style w:type="paragraph" w:styleId="CommentText">
    <w:name w:val="annotation text"/>
    <w:basedOn w:val="Normal"/>
    <w:semiHidden/>
    <w:rsid w:val="00F71C1C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1C1C"/>
    <w:rPr>
      <w:b/>
      <w:bCs/>
    </w:rPr>
  </w:style>
  <w:style w:type="paragraph" w:styleId="BalloonText">
    <w:name w:val="Balloon Text"/>
    <w:basedOn w:val="Normal"/>
    <w:semiHidden/>
    <w:rsid w:val="00F71C1C"/>
    <w:rPr>
      <w:rFonts w:ascii="Tahoma" w:hAnsi="Tahoma" w:cs="Tahoma"/>
      <w:sz w:val="16"/>
      <w:szCs w:val="16"/>
    </w:rPr>
  </w:style>
  <w:style w:type="character" w:styleId="Hyperlink">
    <w:name w:val="Hyperlink"/>
    <w:rsid w:val="00804F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73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cuspndlfs02\TECOM_WEST\MAGTFTC\MANPWR\Adj\Admin\Templates\Decison%20Paper%20Template%20and%20Guid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7040-5C0C-46A7-9136-CA55A157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Decison Paper Template and Guidance.dot</Template>
  <TotalTime>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MARINE CORPS</vt:lpstr>
    </vt:vector>
  </TitlesOfParts>
  <Company>USMC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MARINE CORPS</dc:title>
  <dc:subject/>
  <dc:creator>josie.nemeth</dc:creator>
  <cp:keywords/>
  <dc:description/>
  <cp:lastModifiedBy>Nemeth CIV Josie M</cp:lastModifiedBy>
  <cp:revision>4</cp:revision>
  <cp:lastPrinted>2017-06-16T23:03:00Z</cp:lastPrinted>
  <dcterms:created xsi:type="dcterms:W3CDTF">2023-02-16T21:26:00Z</dcterms:created>
  <dcterms:modified xsi:type="dcterms:W3CDTF">2023-02-16T21:26:00Z</dcterms:modified>
</cp:coreProperties>
</file>